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BEE7" w14:textId="387709CA" w:rsidR="00DD70AB" w:rsidRPr="001D6455" w:rsidRDefault="00CE1BFB" w:rsidP="00DD70AB">
      <w:pPr>
        <w:autoSpaceDE w:val="0"/>
        <w:autoSpaceDN w:val="0"/>
        <w:adjustRightInd w:val="0"/>
        <w:spacing w:after="0" w:line="240" w:lineRule="auto"/>
        <w:rPr>
          <w:rFonts w:ascii="Copperplate Gothic Bold" w:hAnsi="Copperplate Gothic Bold" w:cs="Arial"/>
          <w:color w:val="C00000"/>
          <w:sz w:val="44"/>
          <w:szCs w:val="44"/>
          <w:lang w:val="ru-RU"/>
        </w:rPr>
      </w:pPr>
      <w:r w:rsidRPr="00A704F5">
        <w:rPr>
          <w:rFonts w:ascii="Arial" w:hAnsi="Arial" w:cs="Arial"/>
          <w:i/>
          <w:color w:val="76923C" w:themeColor="accent3" w:themeShade="BF"/>
          <w:sz w:val="40"/>
          <w:szCs w:val="40"/>
          <w:lang w:val="ru-RU"/>
        </w:rPr>
        <w:t xml:space="preserve"> </w:t>
      </w:r>
      <w:r w:rsidR="000176FF" w:rsidRPr="000176FF">
        <w:rPr>
          <w:rFonts w:ascii="Arial" w:hAnsi="Arial" w:cs="Arial"/>
          <w:b/>
          <w:bCs/>
          <w:iCs/>
          <w:color w:val="76923C" w:themeColor="accent3" w:themeShade="BF"/>
          <w:sz w:val="40"/>
          <w:szCs w:val="40"/>
        </w:rPr>
        <w:t>Bm</w:t>
      </w:r>
      <w:r w:rsidR="00334996" w:rsidRPr="00A704F5">
        <w:rPr>
          <w:rFonts w:ascii="Arial" w:hAnsi="Arial" w:cs="Arial"/>
          <w:i/>
          <w:color w:val="76923C" w:themeColor="accent3" w:themeShade="BF"/>
          <w:sz w:val="40"/>
          <w:szCs w:val="40"/>
          <w:lang w:val="ru-RU"/>
        </w:rPr>
        <w:t xml:space="preserve">           </w:t>
      </w:r>
      <w:r w:rsidR="00334996" w:rsidRPr="00A704F5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         </w:t>
      </w:r>
      <w:r w:rsidR="001D6455">
        <w:rPr>
          <w:rFonts w:cs="Arial"/>
          <w:color w:val="C00000"/>
          <w:sz w:val="44"/>
          <w:szCs w:val="44"/>
          <w:lang w:val="ru-RU"/>
        </w:rPr>
        <w:t xml:space="preserve">         </w:t>
      </w:r>
      <w:r w:rsidR="001D6455" w:rsidRPr="001D6455">
        <w:rPr>
          <w:rFonts w:ascii="Calibri" w:hAnsi="Calibri" w:cs="Calibri"/>
          <w:b/>
          <w:bCs/>
          <w:color w:val="002060"/>
          <w:sz w:val="44"/>
          <w:szCs w:val="44"/>
          <w:highlight w:val="yellow"/>
          <w:lang w:val="ru-RU"/>
        </w:rPr>
        <w:t>НОВЫЕ СЛОВА</w:t>
      </w:r>
      <w:r w:rsidRPr="00A704F5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 xml:space="preserve">                       </w:t>
      </w:r>
      <w:r w:rsidR="00B139BB">
        <w:rPr>
          <w:rFonts w:ascii="Copperplate Gothic Bold" w:hAnsi="Copperplate Gothic Bold" w:cs="Arial"/>
          <w:color w:val="C00000"/>
          <w:sz w:val="44"/>
          <w:szCs w:val="44"/>
        </w:rPr>
        <w:t xml:space="preserve">   </w:t>
      </w:r>
      <w:r w:rsidRPr="00A704F5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335</w:t>
      </w:r>
    </w:p>
    <w:p w14:paraId="1CAB00D8" w14:textId="77777777" w:rsidR="000176FF" w:rsidRDefault="000176FF" w:rsidP="00A91AE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E36C0A" w:themeColor="accent6" w:themeShade="BF"/>
          <w:sz w:val="48"/>
          <w:szCs w:val="48"/>
        </w:rPr>
      </w:pPr>
    </w:p>
    <w:p w14:paraId="6899BEE8" w14:textId="305A8B9E" w:rsidR="00A91AE5" w:rsidRPr="008E73C1" w:rsidRDefault="00A91AE5" w:rsidP="00A91AE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color w:val="E36C0A" w:themeColor="accent6" w:themeShade="BF"/>
          <w:sz w:val="48"/>
          <w:szCs w:val="48"/>
          <w:lang w:val="ru-RU"/>
        </w:rPr>
      </w:pPr>
      <w:r w:rsidRPr="008E73C1">
        <w:rPr>
          <w:rFonts w:cs="Arial"/>
          <w:b/>
          <w:color w:val="E36C0A" w:themeColor="accent6" w:themeShade="BF"/>
          <w:sz w:val="48"/>
          <w:szCs w:val="48"/>
          <w:lang w:val="ru-RU"/>
        </w:rPr>
        <w:t>Все</w:t>
      </w:r>
      <w:r w:rsidRPr="008E73C1">
        <w:rPr>
          <w:rFonts w:ascii="Arial Rounded MT Bold" w:hAnsi="Arial Rounded MT Bold" w:cs="Arial"/>
          <w:b/>
          <w:color w:val="E36C0A" w:themeColor="accent6" w:themeShade="BF"/>
          <w:sz w:val="48"/>
          <w:szCs w:val="48"/>
          <w:lang w:val="ru-RU"/>
        </w:rPr>
        <w:t xml:space="preserve"> </w:t>
      </w:r>
      <w:r w:rsidRPr="008E73C1">
        <w:rPr>
          <w:rFonts w:cs="Arial"/>
          <w:b/>
          <w:color w:val="E36C0A" w:themeColor="accent6" w:themeShade="BF"/>
          <w:sz w:val="48"/>
          <w:szCs w:val="48"/>
          <w:lang w:val="ru-RU"/>
        </w:rPr>
        <w:t>куплеты</w:t>
      </w:r>
      <w:r w:rsidRPr="008E73C1">
        <w:rPr>
          <w:rFonts w:ascii="Arial Rounded MT Bold" w:hAnsi="Arial Rounded MT Bold" w:cs="Arial"/>
          <w:b/>
          <w:color w:val="E36C0A" w:themeColor="accent6" w:themeShade="BF"/>
          <w:sz w:val="48"/>
          <w:szCs w:val="48"/>
          <w:lang w:val="ru-RU"/>
        </w:rPr>
        <w:t xml:space="preserve"> </w:t>
      </w:r>
      <w:r w:rsidRPr="008E73C1">
        <w:rPr>
          <w:rFonts w:cs="Arial"/>
          <w:b/>
          <w:color w:val="E36C0A" w:themeColor="accent6" w:themeShade="BF"/>
          <w:sz w:val="48"/>
          <w:szCs w:val="48"/>
          <w:lang w:val="ru-RU"/>
        </w:rPr>
        <w:t>в</w:t>
      </w:r>
      <w:r w:rsidRPr="008E73C1">
        <w:rPr>
          <w:rFonts w:ascii="Arial Rounded MT Bold" w:hAnsi="Arial Rounded MT Bold" w:cs="Arial"/>
          <w:b/>
          <w:color w:val="E36C0A" w:themeColor="accent6" w:themeShade="BF"/>
          <w:sz w:val="48"/>
          <w:szCs w:val="48"/>
          <w:lang w:val="ru-RU"/>
        </w:rPr>
        <w:t xml:space="preserve"> </w:t>
      </w:r>
      <w:r w:rsidRPr="008E73C1">
        <w:rPr>
          <w:rFonts w:cs="Arial"/>
          <w:b/>
          <w:color w:val="E36C0A" w:themeColor="accent6" w:themeShade="BF"/>
          <w:sz w:val="48"/>
          <w:szCs w:val="48"/>
          <w:lang w:val="ru-RU"/>
        </w:rPr>
        <w:t>унисон.</w:t>
      </w:r>
    </w:p>
    <w:p w14:paraId="6899BEE9" w14:textId="77777777" w:rsidR="00334996" w:rsidRPr="008E73C1" w:rsidRDefault="00A91AE5" w:rsidP="00A91AE5">
      <w:p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i/>
          <w:color w:val="E36C0A" w:themeColor="accent6" w:themeShade="BF"/>
          <w:sz w:val="36"/>
          <w:szCs w:val="36"/>
          <w:lang w:val="ru-RU"/>
        </w:rPr>
      </w:pPr>
      <w:r w:rsidRPr="008E73C1">
        <w:rPr>
          <w:rFonts w:cs="Arial"/>
          <w:b/>
          <w:i/>
          <w:color w:val="E36C0A" w:themeColor="accent6" w:themeShade="BF"/>
          <w:sz w:val="36"/>
          <w:szCs w:val="36"/>
          <w:lang w:val="ru-RU"/>
        </w:rPr>
        <w:t>Разделяемся,</w:t>
      </w:r>
      <w:r w:rsidRPr="008E73C1">
        <w:rPr>
          <w:rFonts w:ascii="Arial Rounded MT Bold" w:hAnsi="Arial Rounded MT Bold" w:cs="Arial"/>
          <w:b/>
          <w:i/>
          <w:color w:val="E36C0A" w:themeColor="accent6" w:themeShade="BF"/>
          <w:sz w:val="36"/>
          <w:szCs w:val="36"/>
          <w:lang w:val="ru-RU"/>
        </w:rPr>
        <w:t xml:space="preserve"> </w:t>
      </w:r>
      <w:r w:rsidRPr="008E73C1">
        <w:rPr>
          <w:rFonts w:cs="Arial"/>
          <w:b/>
          <w:i/>
          <w:color w:val="E36C0A" w:themeColor="accent6" w:themeShade="BF"/>
          <w:sz w:val="36"/>
          <w:szCs w:val="36"/>
          <w:lang w:val="ru-RU"/>
        </w:rPr>
        <w:t>когда</w:t>
      </w:r>
      <w:r w:rsidRPr="008E73C1">
        <w:rPr>
          <w:rFonts w:ascii="Arial Rounded MT Bold" w:hAnsi="Arial Rounded MT Bold" w:cs="Arial"/>
          <w:b/>
          <w:i/>
          <w:color w:val="E36C0A" w:themeColor="accent6" w:themeShade="BF"/>
          <w:sz w:val="36"/>
          <w:szCs w:val="36"/>
          <w:lang w:val="ru-RU"/>
        </w:rPr>
        <w:t xml:space="preserve"> </w:t>
      </w:r>
      <w:r w:rsidRPr="008E73C1">
        <w:rPr>
          <w:rFonts w:cs="Arial"/>
          <w:b/>
          <w:i/>
          <w:color w:val="E36C0A" w:themeColor="accent6" w:themeShade="BF"/>
          <w:sz w:val="36"/>
          <w:szCs w:val="36"/>
          <w:lang w:val="ru-RU"/>
        </w:rPr>
        <w:t>повторяем</w:t>
      </w:r>
      <w:r w:rsidRPr="008E73C1">
        <w:rPr>
          <w:rFonts w:ascii="Arial Rounded MT Bold" w:hAnsi="Arial Rounded MT Bold" w:cs="Arial"/>
          <w:b/>
          <w:i/>
          <w:color w:val="E36C0A" w:themeColor="accent6" w:themeShade="BF"/>
          <w:sz w:val="36"/>
          <w:szCs w:val="36"/>
          <w:lang w:val="ru-RU"/>
        </w:rPr>
        <w:t xml:space="preserve"> </w:t>
      </w:r>
      <w:r w:rsidRPr="008E73C1">
        <w:rPr>
          <w:rFonts w:cs="Arial"/>
          <w:b/>
          <w:i/>
          <w:color w:val="E36C0A" w:themeColor="accent6" w:themeShade="BF"/>
          <w:sz w:val="36"/>
          <w:szCs w:val="36"/>
          <w:lang w:val="ru-RU"/>
        </w:rPr>
        <w:t>последние 2 строчки.</w:t>
      </w:r>
    </w:p>
    <w:p w14:paraId="4D5BC61C" w14:textId="77777777" w:rsidR="00C15C6B" w:rsidRPr="000176FF" w:rsidRDefault="00C15C6B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</w:rPr>
      </w:pPr>
    </w:p>
    <w:p w14:paraId="5F6B9CD1" w14:textId="20C55508" w:rsidR="000838CB" w:rsidRPr="000838CB" w:rsidRDefault="000838CB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Я Тебе посвятил свою жизнь, мой Спаситель!</w:t>
      </w:r>
    </w:p>
    <w:p w14:paraId="3E6BDC7C" w14:textId="6648738A" w:rsidR="000838CB" w:rsidRPr="00D92D2A" w:rsidRDefault="000838CB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Ты мне жизнь ниспослал средь терзаний и бед</w:t>
      </w:r>
      <w:r w:rsidR="00D92D2A" w:rsidRPr="00D92D2A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,</w:t>
      </w:r>
    </w:p>
    <w:p w14:paraId="4AF663BA" w14:textId="04857424" w:rsidR="000838CB" w:rsidRPr="00D92D2A" w:rsidRDefault="006D458F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>
        <w:rPr>
          <w:rFonts w:ascii="Arial" w:hAnsi="Arial" w:cs="Arial"/>
          <w:b/>
          <w:noProof/>
          <w:color w:val="000000" w:themeColor="text1"/>
          <w:sz w:val="44"/>
          <w:szCs w:val="44"/>
          <w:lang w:val="ru-RU"/>
        </w:rPr>
        <w:pict w14:anchorId="6899BF04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511.2pt;margin-top:13.6pt;width:38.55pt;height:35.25pt;z-index:251686912;mso-width-relative:margin;mso-height-relative:margin" stroked="f">
            <v:textbox>
              <w:txbxContent>
                <w:p w14:paraId="7E2F4E21" w14:textId="77777777" w:rsidR="006D458F" w:rsidRPr="00B877DF" w:rsidRDefault="006D458F" w:rsidP="006D458F">
                  <w:pPr>
                    <w:rPr>
                      <w:b/>
                      <w:color w:val="C00000"/>
                      <w:sz w:val="36"/>
                      <w:szCs w:val="36"/>
                    </w:rPr>
                  </w:pPr>
                  <w:r w:rsidRPr="00B877DF">
                    <w:rPr>
                      <w:b/>
                      <w:color w:val="C00000"/>
                      <w:sz w:val="36"/>
                      <w:szCs w:val="36"/>
                    </w:rPr>
                    <w:t>X2</w:t>
                  </w:r>
                </w:p>
                <w:p w14:paraId="77D54F61" w14:textId="77777777" w:rsidR="006D458F" w:rsidRDefault="006D458F" w:rsidP="006D458F"/>
              </w:txbxContent>
            </v:textbox>
          </v:shape>
        </w:pict>
      </w:r>
      <w:r>
        <w:rPr>
          <w:rFonts w:ascii="Arial" w:hAnsi="Arial" w:cs="Arial"/>
          <w:noProof/>
          <w:color w:val="000000" w:themeColor="text1"/>
          <w:sz w:val="44"/>
          <w:szCs w:val="44"/>
          <w:lang w:eastAsia="zh-TW"/>
        </w:rPr>
        <w:pict w14:anchorId="6899BF05"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49" type="#_x0000_t88" style="position:absolute;margin-left:504.05pt;margin-top:5pt;width:7.15pt;height:45.75pt;z-index:251682816"/>
        </w:pict>
      </w:r>
      <w:r w:rsidR="000838CB"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Я тогда стал стремиться, в иную обитель</w:t>
      </w:r>
      <w:r w:rsidR="00D92D2A" w:rsidRPr="00D92D2A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,</w:t>
      </w:r>
    </w:p>
    <w:p w14:paraId="695CB8E0" w14:textId="38F55DA2" w:rsidR="000838CB" w:rsidRPr="006D458F" w:rsidRDefault="000838CB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Где живёт в Вечном Дне, мой Небесный Отец</w:t>
      </w:r>
      <w:r w:rsidR="006D458F" w:rsidRPr="006D458F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.</w:t>
      </w:r>
    </w:p>
    <w:p w14:paraId="252D4F34" w14:textId="77777777" w:rsidR="000838CB" w:rsidRPr="00D17374" w:rsidRDefault="000838CB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56"/>
          <w:szCs w:val="56"/>
          <w:lang w:val="ru-RU"/>
        </w:rPr>
      </w:pPr>
    </w:p>
    <w:p w14:paraId="564451F6" w14:textId="0EC537FD" w:rsidR="000838CB" w:rsidRPr="00D92D2A" w:rsidRDefault="000838CB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Размышлять о высокой стал славе величия</w:t>
      </w:r>
      <w:r w:rsidR="00D92D2A" w:rsidRPr="00D92D2A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,</w:t>
      </w:r>
    </w:p>
    <w:p w14:paraId="16091C91" w14:textId="3F018D26" w:rsidR="000838CB" w:rsidRPr="00D92D2A" w:rsidRDefault="000838CB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И о дивных делах рассуждать стал тогда</w:t>
      </w:r>
      <w:r w:rsidR="00D92D2A" w:rsidRPr="00D92D2A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,</w:t>
      </w:r>
    </w:p>
    <w:p w14:paraId="7699A41D" w14:textId="3990B309" w:rsidR="000838CB" w:rsidRPr="00D92D2A" w:rsidRDefault="006D458F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>
        <w:rPr>
          <w:rFonts w:ascii="Arial" w:hAnsi="Arial" w:cs="Arial"/>
          <w:b/>
          <w:noProof/>
          <w:color w:val="000000" w:themeColor="text1"/>
          <w:sz w:val="44"/>
          <w:szCs w:val="44"/>
          <w:lang w:val="ru-RU"/>
        </w:rPr>
        <w:pict w14:anchorId="6899BF04">
          <v:shape id="_x0000_s1052" type="#_x0000_t202" style="position:absolute;margin-left:520.95pt;margin-top:13.85pt;width:35.25pt;height:35.25pt;z-index:251685888;mso-width-relative:margin;mso-height-relative:margin" stroked="f">
            <v:textbox>
              <w:txbxContent>
                <w:p w14:paraId="4141E956" w14:textId="77777777" w:rsidR="006D458F" w:rsidRPr="00B877DF" w:rsidRDefault="006D458F" w:rsidP="006D458F">
                  <w:pPr>
                    <w:rPr>
                      <w:b/>
                      <w:color w:val="C00000"/>
                      <w:sz w:val="36"/>
                      <w:szCs w:val="36"/>
                    </w:rPr>
                  </w:pPr>
                  <w:r w:rsidRPr="00B877DF">
                    <w:rPr>
                      <w:b/>
                      <w:color w:val="C00000"/>
                      <w:sz w:val="36"/>
                      <w:szCs w:val="36"/>
                    </w:rPr>
                    <w:t>X2</w:t>
                  </w:r>
                </w:p>
                <w:p w14:paraId="18A15AAB" w14:textId="77777777" w:rsidR="006D458F" w:rsidRDefault="006D458F" w:rsidP="006D458F"/>
              </w:txbxContent>
            </v:textbox>
          </v:shape>
        </w:pict>
      </w:r>
      <w:r>
        <w:rPr>
          <w:rFonts w:ascii="Arial" w:hAnsi="Arial" w:cs="Arial"/>
          <w:noProof/>
          <w:color w:val="000000" w:themeColor="text1"/>
          <w:sz w:val="44"/>
          <w:szCs w:val="44"/>
          <w:lang w:eastAsia="zh-TW"/>
        </w:rPr>
        <w:pict w14:anchorId="6899BF05">
          <v:shape id="_x0000_s1048" type="#_x0000_t88" style="position:absolute;margin-left:514.55pt;margin-top:5.25pt;width:7.15pt;height:45.75pt;z-index:251681792"/>
        </w:pict>
      </w:r>
      <w:r w:rsidR="000838CB"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И ходить пред Тобой в непорочности сердца</w:t>
      </w:r>
      <w:r w:rsidR="00D92D2A" w:rsidRPr="00D92D2A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,</w:t>
      </w:r>
    </w:p>
    <w:p w14:paraId="099F889F" w14:textId="06CD0370" w:rsidR="00181473" w:rsidRDefault="000838CB" w:rsidP="0018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 xml:space="preserve">Чтобы слышать Твой глас в моем </w:t>
      </w:r>
      <w:r w:rsidRPr="006D458F">
        <w:rPr>
          <w:rFonts w:ascii="Arial Narrow" w:hAnsi="Arial Narrow" w:cs="Arial"/>
          <w:b/>
          <w:color w:val="000000" w:themeColor="text1"/>
          <w:sz w:val="44"/>
          <w:szCs w:val="44"/>
          <w:lang w:val="ru-RU"/>
        </w:rPr>
        <w:t>сердце всегда!</w:t>
      </w:r>
      <w:r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 xml:space="preserve"> </w:t>
      </w:r>
      <w:r w:rsidR="00181473" w:rsidRPr="00181473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 xml:space="preserve"> </w:t>
      </w:r>
    </w:p>
    <w:p w14:paraId="4D788602" w14:textId="77777777" w:rsidR="00181473" w:rsidRPr="00D17374" w:rsidRDefault="00181473" w:rsidP="001814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0"/>
          <w:szCs w:val="40"/>
        </w:rPr>
      </w:pPr>
    </w:p>
    <w:p w14:paraId="6BEB6407" w14:textId="270F1B85" w:rsidR="000838CB" w:rsidRDefault="00181473" w:rsidP="00181473">
      <w:pPr>
        <w:rPr>
          <w:rFonts w:ascii="Arial" w:hAnsi="Arial" w:cs="Arial"/>
          <w:b/>
          <w:bCs/>
          <w:color w:val="E36C0A" w:themeColor="accent6" w:themeShade="BF"/>
          <w:sz w:val="40"/>
          <w:szCs w:val="40"/>
          <w:lang w:val="ru-RU"/>
        </w:rPr>
      </w:pPr>
      <w:r w:rsidRPr="00181473">
        <w:rPr>
          <w:rFonts w:ascii="Arial" w:hAnsi="Arial" w:cs="Arial"/>
          <w:b/>
          <w:bCs/>
          <w:color w:val="E36C0A" w:themeColor="accent6" w:themeShade="BF"/>
          <w:sz w:val="40"/>
          <w:szCs w:val="40"/>
          <w:lang w:val="ru-RU"/>
        </w:rPr>
        <w:t>Повышение ½ тона</w:t>
      </w:r>
    </w:p>
    <w:p w14:paraId="0661826E" w14:textId="77777777" w:rsidR="00D17374" w:rsidRPr="00D17374" w:rsidRDefault="00D17374" w:rsidP="00181473">
      <w:pPr>
        <w:rPr>
          <w:rFonts w:ascii="Arial" w:hAnsi="Arial" w:cs="Arial"/>
          <w:b/>
          <w:bCs/>
          <w:color w:val="E36C0A" w:themeColor="accent6" w:themeShade="BF"/>
          <w:sz w:val="8"/>
          <w:szCs w:val="8"/>
        </w:rPr>
      </w:pPr>
    </w:p>
    <w:p w14:paraId="40694147" w14:textId="3709D805" w:rsidR="000838CB" w:rsidRPr="00C610B6" w:rsidRDefault="000838CB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И не важно мне стало, когда в размышлениях</w:t>
      </w:r>
      <w:r w:rsidR="00C610B6" w:rsidRPr="00C610B6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,</w:t>
      </w:r>
    </w:p>
    <w:p w14:paraId="20FA0774" w14:textId="0FB0F629" w:rsidR="000838CB" w:rsidRPr="000838CB" w:rsidRDefault="000838CB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Вспоминаю о Нем, на постели моей</w:t>
      </w:r>
      <w:r w:rsidR="00C610B6" w:rsidRPr="00B139B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,</w:t>
      </w:r>
      <w:r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 xml:space="preserve"> </w:t>
      </w:r>
    </w:p>
    <w:p w14:paraId="32FCABA2" w14:textId="328E2145" w:rsidR="000838CB" w:rsidRPr="000838CB" w:rsidRDefault="006D458F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>
        <w:rPr>
          <w:rFonts w:ascii="Arial" w:hAnsi="Arial" w:cs="Arial"/>
          <w:b/>
          <w:noProof/>
          <w:color w:val="000000" w:themeColor="text1"/>
          <w:sz w:val="44"/>
          <w:szCs w:val="44"/>
          <w:lang w:val="ru-RU"/>
        </w:rPr>
        <w:pict w14:anchorId="6899BF04">
          <v:shape id="_x0000_s1051" type="#_x0000_t202" style="position:absolute;margin-left:456.1pt;margin-top:18.65pt;width:38.55pt;height:35.25pt;z-index:251684864;mso-width-relative:margin;mso-height-relative:margin" stroked="f">
            <v:textbox>
              <w:txbxContent>
                <w:p w14:paraId="72918D7E" w14:textId="77777777" w:rsidR="006D458F" w:rsidRPr="00B877DF" w:rsidRDefault="006D458F" w:rsidP="006D458F">
                  <w:pPr>
                    <w:rPr>
                      <w:b/>
                      <w:color w:val="C00000"/>
                      <w:sz w:val="36"/>
                      <w:szCs w:val="36"/>
                    </w:rPr>
                  </w:pPr>
                  <w:r w:rsidRPr="00B877DF">
                    <w:rPr>
                      <w:b/>
                      <w:color w:val="C00000"/>
                      <w:sz w:val="36"/>
                      <w:szCs w:val="36"/>
                    </w:rPr>
                    <w:t>X2</w:t>
                  </w:r>
                </w:p>
                <w:p w14:paraId="54EE1581" w14:textId="77777777" w:rsidR="006D458F" w:rsidRDefault="006D458F" w:rsidP="006D458F"/>
              </w:txbxContent>
            </v:textbox>
          </v:shape>
        </w:pict>
      </w:r>
      <w:r w:rsidR="00B44E89">
        <w:rPr>
          <w:rFonts w:ascii="Arial" w:hAnsi="Arial" w:cs="Arial"/>
          <w:noProof/>
          <w:color w:val="000000" w:themeColor="text1"/>
          <w:sz w:val="44"/>
          <w:szCs w:val="44"/>
          <w:lang w:eastAsia="zh-TW"/>
        </w:rPr>
        <w:pict w14:anchorId="6899BF05">
          <v:shape id="_x0000_s1047" type="#_x0000_t88" style="position:absolute;margin-left:450.05pt;margin-top:9.3pt;width:7.15pt;height:45.75pt;z-index:251680768"/>
        </w:pict>
      </w:r>
      <w:r w:rsidR="000838CB"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 xml:space="preserve">Что на этом пути, в ту иную обитель </w:t>
      </w:r>
    </w:p>
    <w:p w14:paraId="22512C10" w14:textId="77777777" w:rsidR="000838CB" w:rsidRPr="000838CB" w:rsidRDefault="000838CB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Моя жизнь будет жизнью утрат и потерь.</w:t>
      </w:r>
    </w:p>
    <w:p w14:paraId="1F141CDC" w14:textId="4AF12F06" w:rsidR="000838CB" w:rsidRPr="00D17374" w:rsidRDefault="000838CB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56"/>
          <w:szCs w:val="56"/>
          <w:lang w:val="ru-RU"/>
        </w:rPr>
      </w:pPr>
    </w:p>
    <w:p w14:paraId="61A3DC7E" w14:textId="77777777" w:rsidR="000838CB" w:rsidRPr="000838CB" w:rsidRDefault="000838CB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Как люблю я Закон, и о Нём размышляю</w:t>
      </w:r>
    </w:p>
    <w:p w14:paraId="664EACEE" w14:textId="77777777" w:rsidR="000838CB" w:rsidRPr="000838CB" w:rsidRDefault="000838CB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 xml:space="preserve">Откровения Его, как наследие принял. </w:t>
      </w:r>
    </w:p>
    <w:p w14:paraId="734D1A86" w14:textId="450849C9" w:rsidR="000838CB" w:rsidRPr="000838CB" w:rsidRDefault="006D458F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>
        <w:rPr>
          <w:rFonts w:ascii="Arial" w:hAnsi="Arial" w:cs="Arial"/>
          <w:noProof/>
          <w:color w:val="000000" w:themeColor="text1"/>
          <w:sz w:val="44"/>
          <w:szCs w:val="44"/>
          <w:lang w:eastAsia="zh-TW"/>
        </w:rPr>
        <w:pict w14:anchorId="6899BF04">
          <v:shape id="_x0000_s1050" type="#_x0000_t202" style="position:absolute;margin-left:466.2pt;margin-top:15.9pt;width:38.55pt;height:35.25pt;z-index:251683840;mso-width-relative:margin;mso-height-relative:margin" stroked="f">
            <v:textbox>
              <w:txbxContent>
                <w:p w14:paraId="5DDE78F5" w14:textId="77777777" w:rsidR="006D458F" w:rsidRPr="00B877DF" w:rsidRDefault="006D458F" w:rsidP="006D458F">
                  <w:pPr>
                    <w:rPr>
                      <w:b/>
                      <w:color w:val="C00000"/>
                      <w:sz w:val="36"/>
                      <w:szCs w:val="36"/>
                    </w:rPr>
                  </w:pPr>
                  <w:r w:rsidRPr="00B877DF">
                    <w:rPr>
                      <w:b/>
                      <w:color w:val="C00000"/>
                      <w:sz w:val="36"/>
                      <w:szCs w:val="36"/>
                    </w:rPr>
                    <w:t>X2</w:t>
                  </w:r>
                </w:p>
                <w:p w14:paraId="3AD32B17" w14:textId="77777777" w:rsidR="006D458F" w:rsidRDefault="006D458F" w:rsidP="006D458F"/>
              </w:txbxContent>
            </v:textbox>
          </v:shape>
        </w:pict>
      </w:r>
      <w:r w:rsidR="00B44E89">
        <w:rPr>
          <w:rFonts w:ascii="Arial" w:hAnsi="Arial" w:cs="Arial"/>
          <w:noProof/>
          <w:color w:val="000000" w:themeColor="text1"/>
          <w:sz w:val="44"/>
          <w:szCs w:val="44"/>
          <w:lang w:eastAsia="zh-TW"/>
        </w:rPr>
        <w:pict w14:anchorId="6899BF05">
          <v:shape id="_x0000_s1046" type="#_x0000_t88" style="position:absolute;margin-left:459.8pt;margin-top:6.55pt;width:7.15pt;height:45.75pt;z-index:251679744"/>
        </w:pict>
      </w:r>
      <w:r w:rsidR="000838CB"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И хотя бы в мучениях прервалась дорога</w:t>
      </w:r>
    </w:p>
    <w:p w14:paraId="6FFF6E61" w14:textId="0BB06DA4" w:rsidR="000838CB" w:rsidRDefault="000838CB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 w:rsidRPr="000838CB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Откровения Его сохранят жизнь мою!</w:t>
      </w:r>
    </w:p>
    <w:p w14:paraId="3B429FC6" w14:textId="77777777" w:rsidR="00D17374" w:rsidRPr="00D92D2A" w:rsidRDefault="00D17374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</w:rPr>
      </w:pPr>
    </w:p>
    <w:p w14:paraId="1E889C36" w14:textId="77777777" w:rsidR="00D17374" w:rsidRDefault="00D17374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</w:p>
    <w:p w14:paraId="40796207" w14:textId="77777777" w:rsidR="00D17374" w:rsidRPr="000838CB" w:rsidRDefault="00D17374" w:rsidP="000838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</w:p>
    <w:p w14:paraId="6899BEF1" w14:textId="77777777" w:rsidR="00DD70AB" w:rsidRPr="00A704F5" w:rsidRDefault="00000000" w:rsidP="00DD7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72"/>
          <w:szCs w:val="72"/>
          <w:lang w:val="ru-RU"/>
        </w:rPr>
      </w:pPr>
      <w:r>
        <w:rPr>
          <w:rFonts w:ascii="Arial" w:hAnsi="Arial" w:cs="Arial"/>
          <w:noProof/>
          <w:sz w:val="72"/>
          <w:szCs w:val="72"/>
        </w:rPr>
        <w:pict w14:anchorId="6899BF03">
          <v:shapetype id="_x0000_t49" coordsize="21600,21600" o:spt="49" adj="23400,24400,25200,21600,25200,4050,23400,4050" path="m@0@1l@2@3@4@5@6@7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  <v:f eqn="val #6"/>
              <v:f eqn="val #7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  <v:h position="#6,#7"/>
            </v:handles>
            <o:callout v:ext="edit" type="threeSegment" on="t"/>
          </v:shapetype>
          <v:shape id="_x0000_s1044" type="#_x0000_t49" style="position:absolute;margin-left:10.6pt;margin-top:13.35pt;width:86.2pt;height:27.25pt;z-index:251678720" adj="-3345,37136,-6089,21521,-6089,7134,-1503,7134" strokecolor="black [3213]">
            <v:textbox style="mso-next-textbox:#_x0000_s1044">
              <w:txbxContent>
                <w:p w14:paraId="6899BF0F" w14:textId="77777777" w:rsidR="00334996" w:rsidRPr="00957238" w:rsidRDefault="00334996" w:rsidP="00334996">
                  <w:pPr>
                    <w:rPr>
                      <w:i/>
                      <w:color w:val="76923C" w:themeColor="accent3" w:themeShade="BF"/>
                      <w:sz w:val="32"/>
                      <w:szCs w:val="32"/>
                    </w:rPr>
                  </w:pPr>
                  <w:r w:rsidRPr="00957238">
                    <w:rPr>
                      <w:rFonts w:ascii="Arial" w:hAnsi="Arial" w:cs="Arial"/>
                      <w:b/>
                      <w:i/>
                      <w:color w:val="76923C" w:themeColor="accent3" w:themeShade="BF"/>
                      <w:sz w:val="32"/>
                      <w:szCs w:val="32"/>
                      <w:lang w:val="ru-RU"/>
                    </w:rPr>
                    <w:t>СЕСТРЫ</w:t>
                  </w:r>
                </w:p>
              </w:txbxContent>
            </v:textbox>
            <o:callout v:ext="edit" minusx="t" minusy="t"/>
          </v:shape>
        </w:pict>
      </w:r>
    </w:p>
    <w:p w14:paraId="6899BEF2" w14:textId="77777777" w:rsidR="00DD70AB" w:rsidRPr="00A704F5" w:rsidRDefault="00DD70AB" w:rsidP="00DD7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C00000"/>
          <w:sz w:val="44"/>
          <w:szCs w:val="44"/>
          <w:lang w:val="ru-RU"/>
        </w:rPr>
      </w:pPr>
      <w:r w:rsidRPr="00A704F5">
        <w:rPr>
          <w:rFonts w:ascii="Arial" w:hAnsi="Arial" w:cs="Arial"/>
          <w:b/>
          <w:color w:val="C00000"/>
          <w:sz w:val="44"/>
          <w:szCs w:val="44"/>
          <w:lang w:val="ru-RU"/>
        </w:rPr>
        <w:t>Я не знаю, что ждёт на пути сокровенном,</w:t>
      </w:r>
    </w:p>
    <w:p w14:paraId="6899BEF3" w14:textId="77777777" w:rsidR="00DD70AB" w:rsidRPr="00A704F5" w:rsidRDefault="00DD70AB" w:rsidP="00DD7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E9178F"/>
          <w:sz w:val="44"/>
          <w:szCs w:val="44"/>
          <w:lang w:val="ru-RU"/>
        </w:rPr>
      </w:pPr>
      <w:r w:rsidRPr="00A704F5">
        <w:rPr>
          <w:rFonts w:ascii="Arial" w:hAnsi="Arial" w:cs="Arial"/>
          <w:b/>
          <w:color w:val="C00000"/>
          <w:sz w:val="44"/>
          <w:szCs w:val="44"/>
          <w:lang w:val="ru-RU"/>
        </w:rPr>
        <w:t>Что Ты хоче</w:t>
      </w:r>
      <w:r w:rsidR="00A704F5">
        <w:rPr>
          <w:rFonts w:ascii="Arial" w:hAnsi="Arial" w:cs="Arial"/>
          <w:b/>
          <w:color w:val="C00000"/>
          <w:sz w:val="44"/>
          <w:szCs w:val="44"/>
          <w:lang w:val="ru-RU"/>
        </w:rPr>
        <w:t>шь послать, иль чего не послать</w:t>
      </w:r>
      <w:r w:rsidR="00A704F5" w:rsidRPr="00A704F5">
        <w:rPr>
          <w:rFonts w:ascii="Arial" w:hAnsi="Arial" w:cs="Arial"/>
          <w:b/>
          <w:color w:val="C00000"/>
          <w:sz w:val="44"/>
          <w:szCs w:val="44"/>
          <w:lang w:val="ru-RU"/>
        </w:rPr>
        <w:t>?</w:t>
      </w:r>
    </w:p>
    <w:p w14:paraId="6899BEF4" w14:textId="212F2DE7" w:rsidR="00DD70AB" w:rsidRPr="00A704F5" w:rsidRDefault="00000000" w:rsidP="00DD7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>
        <w:rPr>
          <w:rFonts w:ascii="Arial" w:hAnsi="Arial" w:cs="Arial"/>
          <w:noProof/>
          <w:color w:val="000000" w:themeColor="text1"/>
          <w:sz w:val="44"/>
          <w:szCs w:val="44"/>
          <w:lang w:eastAsia="zh-TW"/>
        </w:rPr>
        <w:pict w14:anchorId="6899BF04">
          <v:shape id="_x0000_s1034" type="#_x0000_t202" style="position:absolute;margin-left:499.95pt;margin-top:12.8pt;width:38.55pt;height:35.25pt;z-index:251668480;mso-width-relative:margin;mso-height-relative:margin" stroked="f">
            <v:textbox>
              <w:txbxContent>
                <w:p w14:paraId="6899BF10" w14:textId="77777777" w:rsidR="00416154" w:rsidRPr="00B877DF" w:rsidRDefault="00416154" w:rsidP="00416154">
                  <w:pPr>
                    <w:rPr>
                      <w:b/>
                      <w:color w:val="C00000"/>
                      <w:sz w:val="36"/>
                      <w:szCs w:val="36"/>
                    </w:rPr>
                  </w:pPr>
                  <w:r w:rsidRPr="00B877DF">
                    <w:rPr>
                      <w:b/>
                      <w:color w:val="C00000"/>
                      <w:sz w:val="36"/>
                      <w:szCs w:val="36"/>
                    </w:rPr>
                    <w:t>X2</w:t>
                  </w:r>
                </w:p>
                <w:p w14:paraId="6899BF11" w14:textId="77777777" w:rsidR="00416154" w:rsidRDefault="00416154"/>
              </w:txbxContent>
            </v:textbox>
          </v:shape>
        </w:pict>
      </w:r>
      <w:r>
        <w:rPr>
          <w:rFonts w:ascii="Arial" w:hAnsi="Arial" w:cs="Arial"/>
          <w:b/>
          <w:noProof/>
          <w:color w:val="000000" w:themeColor="text1"/>
          <w:sz w:val="42"/>
          <w:szCs w:val="42"/>
        </w:rPr>
        <w:pict w14:anchorId="6899BF05">
          <v:shape id="_x0000_s1028" type="#_x0000_t88" style="position:absolute;margin-left:492.8pt;margin-top:6.45pt;width:7.15pt;height:45.75pt;z-index:251660288"/>
        </w:pict>
      </w:r>
      <w:r w:rsidR="00DD70AB" w:rsidRPr="00A704F5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Может, скоро я жить буду в мире нетленном,</w:t>
      </w:r>
    </w:p>
    <w:p w14:paraId="6899BEF5" w14:textId="77777777" w:rsidR="00A91AE5" w:rsidRDefault="00DD70AB" w:rsidP="00DD7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  <w:r w:rsidRPr="00A704F5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Может, долго ещё мне по жизни шагать…</w:t>
      </w:r>
    </w:p>
    <w:p w14:paraId="3428EAD2" w14:textId="77777777" w:rsidR="00C15C6B" w:rsidRPr="00A704F5" w:rsidRDefault="00C15C6B" w:rsidP="00DD7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44"/>
          <w:szCs w:val="44"/>
          <w:lang w:val="ru-RU"/>
        </w:rPr>
      </w:pPr>
    </w:p>
    <w:p w14:paraId="6899BEF6" w14:textId="77777777" w:rsidR="00DD70AB" w:rsidRPr="00A704F5" w:rsidRDefault="00000000" w:rsidP="00DD7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72"/>
          <w:szCs w:val="72"/>
          <w:lang w:val="ru-RU"/>
        </w:rPr>
      </w:pPr>
      <w:r>
        <w:rPr>
          <w:rFonts w:ascii="Arial" w:hAnsi="Arial" w:cs="Arial"/>
          <w:noProof/>
          <w:color w:val="000000" w:themeColor="text1"/>
          <w:sz w:val="72"/>
          <w:szCs w:val="72"/>
        </w:rPr>
        <w:pict w14:anchorId="6899BF06">
          <v:shape id="_x0000_s1043" type="#_x0000_t49" style="position:absolute;margin-left:10.6pt;margin-top:16.15pt;width:86.2pt;height:27.25pt;z-index:251677696" adj="-3345,37136,-6089,21521,-6089,7134,-1503,7134" strokecolor="black [3213]">
            <v:textbox style="mso-next-textbox:#_x0000_s1043">
              <w:txbxContent>
                <w:p w14:paraId="6899BF12" w14:textId="77777777" w:rsidR="00334996" w:rsidRPr="00957238" w:rsidRDefault="00334996" w:rsidP="00334996">
                  <w:pPr>
                    <w:rPr>
                      <w:i/>
                      <w:color w:val="76923C" w:themeColor="accent3" w:themeShade="BF"/>
                    </w:rPr>
                  </w:pPr>
                  <w:r w:rsidRPr="00957238">
                    <w:rPr>
                      <w:rFonts w:ascii="Arial" w:hAnsi="Arial" w:cs="Arial"/>
                      <w:b/>
                      <w:i/>
                      <w:color w:val="76923C" w:themeColor="accent3" w:themeShade="BF"/>
                      <w:sz w:val="32"/>
                      <w:szCs w:val="32"/>
                      <w:lang w:val="ru-RU"/>
                    </w:rPr>
                    <w:t>БРАТЬЯ</w:t>
                  </w:r>
                </w:p>
              </w:txbxContent>
            </v:textbox>
            <o:callout v:ext="edit" minusx="t" minusy="t"/>
          </v:shape>
        </w:pict>
      </w:r>
    </w:p>
    <w:p w14:paraId="6899BEF7" w14:textId="6DBED559" w:rsidR="00DD70AB" w:rsidRPr="00A704F5" w:rsidRDefault="00DD70AB" w:rsidP="00DD7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4"/>
          <w:szCs w:val="44"/>
          <w:lang w:val="ru-RU"/>
        </w:rPr>
      </w:pPr>
      <w:r w:rsidRPr="00A704F5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Лишь в молитве к Тебе я найду утешенье – </w:t>
      </w:r>
      <w:r w:rsidRPr="00A704F5">
        <w:rPr>
          <w:rFonts w:ascii="Arial" w:hAnsi="Arial" w:cs="Arial"/>
          <w:b/>
          <w:color w:val="0070C0"/>
          <w:sz w:val="44"/>
          <w:szCs w:val="44"/>
          <w:lang w:val="ru-RU"/>
        </w:rPr>
        <w:br/>
        <w:t xml:space="preserve">Это </w:t>
      </w:r>
      <w:r w:rsidR="00E63E39" w:rsidRPr="00E63E39">
        <w:rPr>
          <w:rFonts w:ascii="Arial" w:hAnsi="Arial" w:cs="Arial"/>
          <w:b/>
          <w:color w:val="0070C0"/>
          <w:sz w:val="44"/>
          <w:szCs w:val="44"/>
          <w:lang w:val="ru-RU"/>
        </w:rPr>
        <w:t>лучшая доля всей жизни</w:t>
      </w:r>
      <w:r w:rsidR="00E63E39" w:rsidRPr="00A704F5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 </w:t>
      </w:r>
      <w:r w:rsidRPr="00A704F5">
        <w:rPr>
          <w:rFonts w:ascii="Arial" w:hAnsi="Arial" w:cs="Arial"/>
          <w:b/>
          <w:color w:val="0070C0"/>
          <w:sz w:val="44"/>
          <w:szCs w:val="44"/>
          <w:lang w:val="ru-RU"/>
        </w:rPr>
        <w:t xml:space="preserve">моей. </w:t>
      </w:r>
    </w:p>
    <w:p w14:paraId="6899BEF8" w14:textId="1A89A835" w:rsidR="00DD70AB" w:rsidRDefault="00000000" w:rsidP="00DD7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noProof/>
          <w:color w:val="000000" w:themeColor="text1"/>
          <w:sz w:val="44"/>
          <w:szCs w:val="44"/>
          <w:lang w:eastAsia="zh-TW"/>
        </w:rPr>
        <w:pict w14:anchorId="6899BF07">
          <v:shape id="_x0000_s1035" type="#_x0000_t202" style="position:absolute;margin-left:494.7pt;margin-top:13.05pt;width:43.8pt;height:39.75pt;z-index:251670528;mso-width-relative:margin;mso-height-relative:margin" stroked="f">
            <v:textbox>
              <w:txbxContent>
                <w:p w14:paraId="6899BF13" w14:textId="77777777" w:rsidR="00416154" w:rsidRPr="00B877DF" w:rsidRDefault="00416154" w:rsidP="00416154">
                  <w:pPr>
                    <w:rPr>
                      <w:b/>
                      <w:color w:val="C00000"/>
                      <w:sz w:val="36"/>
                      <w:szCs w:val="36"/>
                    </w:rPr>
                  </w:pPr>
                  <w:r w:rsidRPr="00B877DF">
                    <w:rPr>
                      <w:b/>
                      <w:color w:val="C00000"/>
                      <w:sz w:val="36"/>
                      <w:szCs w:val="36"/>
                    </w:rPr>
                    <w:t>X2</w:t>
                  </w:r>
                </w:p>
                <w:p w14:paraId="6899BF14" w14:textId="77777777" w:rsidR="00416154" w:rsidRDefault="00416154"/>
              </w:txbxContent>
            </v:textbox>
          </v:shape>
        </w:pict>
      </w:r>
      <w:r>
        <w:rPr>
          <w:rFonts w:ascii="Arial" w:hAnsi="Arial" w:cs="Arial"/>
          <w:b/>
          <w:noProof/>
          <w:color w:val="000000" w:themeColor="text1"/>
          <w:sz w:val="42"/>
          <w:szCs w:val="42"/>
        </w:rPr>
        <w:pict w14:anchorId="6899BF08">
          <v:shape id="_x0000_s1029" type="#_x0000_t88" style="position:absolute;margin-left:485.65pt;margin-top:7.45pt;width:7.15pt;height:45.75pt;z-index:251661312"/>
        </w:pict>
      </w:r>
      <w:r w:rsidR="00A704F5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>Не сравню я ни с чем</w:t>
      </w:r>
      <w:r w:rsidR="00DD70AB" w:rsidRPr="00A704F5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 xml:space="preserve"> те святые мгновенья, </w:t>
      </w:r>
      <w:r w:rsidR="00DD70AB" w:rsidRPr="00A704F5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br/>
        <w:t>Ничего нет на свете для сердца милей…</w:t>
      </w:r>
      <w:r w:rsidR="00181473" w:rsidRPr="00181473">
        <w:rPr>
          <w:rFonts w:ascii="Arial" w:hAnsi="Arial" w:cs="Arial"/>
          <w:b/>
          <w:color w:val="000000" w:themeColor="text1"/>
          <w:sz w:val="44"/>
          <w:szCs w:val="44"/>
          <w:lang w:val="ru-RU"/>
        </w:rPr>
        <w:t xml:space="preserve">  </w:t>
      </w:r>
    </w:p>
    <w:p w14:paraId="137B4B4C" w14:textId="77777777" w:rsidR="00181473" w:rsidRDefault="00181473" w:rsidP="00DD7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7200E3C9" w14:textId="77777777" w:rsidR="00D17374" w:rsidRPr="00D17374" w:rsidRDefault="00D17374" w:rsidP="00DD7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  <w:lang w:val="ru-RU"/>
        </w:rPr>
      </w:pPr>
    </w:p>
    <w:p w14:paraId="6899BEF9" w14:textId="7C36C350" w:rsidR="00DD70AB" w:rsidRDefault="00181473" w:rsidP="00181473">
      <w:pPr>
        <w:rPr>
          <w:rFonts w:ascii="Arial" w:hAnsi="Arial" w:cs="Arial"/>
          <w:b/>
          <w:bCs/>
          <w:color w:val="E36C0A" w:themeColor="accent6" w:themeShade="BF"/>
          <w:sz w:val="40"/>
          <w:szCs w:val="40"/>
          <w:lang w:val="ru-RU"/>
        </w:rPr>
      </w:pPr>
      <w:r w:rsidRPr="00181473">
        <w:rPr>
          <w:rFonts w:ascii="Arial" w:hAnsi="Arial" w:cs="Arial"/>
          <w:b/>
          <w:bCs/>
          <w:color w:val="E36C0A" w:themeColor="accent6" w:themeShade="BF"/>
          <w:sz w:val="40"/>
          <w:szCs w:val="40"/>
          <w:lang w:val="ru-RU"/>
        </w:rPr>
        <w:t>Повышение ½ тона</w:t>
      </w:r>
    </w:p>
    <w:p w14:paraId="672A1FE2" w14:textId="77777777" w:rsidR="00D17374" w:rsidRPr="00D17374" w:rsidRDefault="00D17374" w:rsidP="00181473">
      <w:pPr>
        <w:rPr>
          <w:rFonts w:ascii="Arial" w:hAnsi="Arial" w:cs="Arial"/>
          <w:b/>
          <w:bCs/>
          <w:color w:val="E36C0A" w:themeColor="accent6" w:themeShade="BF"/>
          <w:sz w:val="8"/>
          <w:szCs w:val="8"/>
        </w:rPr>
      </w:pPr>
    </w:p>
    <w:p w14:paraId="6899BEFA" w14:textId="77777777" w:rsidR="00DD70AB" w:rsidRPr="00A704F5" w:rsidRDefault="00DD70AB" w:rsidP="00DD7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proofErr w:type="gramStart"/>
      <w:r w:rsidRPr="00A704F5">
        <w:rPr>
          <w:rFonts w:ascii="Arial" w:hAnsi="Arial" w:cs="Arial"/>
          <w:b/>
          <w:sz w:val="44"/>
          <w:szCs w:val="44"/>
          <w:lang w:val="ru-RU"/>
        </w:rPr>
        <w:t>Ты – Господь</w:t>
      </w:r>
      <w:proofErr w:type="gramEnd"/>
      <w:r w:rsidRPr="00A704F5">
        <w:rPr>
          <w:rFonts w:ascii="Arial" w:hAnsi="Arial" w:cs="Arial"/>
          <w:b/>
          <w:sz w:val="44"/>
          <w:szCs w:val="44"/>
          <w:lang w:val="ru-RU"/>
        </w:rPr>
        <w:t xml:space="preserve"> мой и Бог, я Тебе поклоняюсь,</w:t>
      </w:r>
    </w:p>
    <w:p w14:paraId="4E5555A1" w14:textId="1088EDF5" w:rsidR="00525F46" w:rsidRPr="00930A64" w:rsidRDefault="00DD70AB" w:rsidP="00930A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 w:rsidRPr="00A704F5">
        <w:rPr>
          <w:rFonts w:ascii="Arial" w:hAnsi="Arial" w:cs="Arial"/>
          <w:b/>
          <w:sz w:val="44"/>
          <w:szCs w:val="44"/>
          <w:lang w:val="ru-RU"/>
        </w:rPr>
        <w:t xml:space="preserve">Приношу Тебе славу за прожитый путь. </w:t>
      </w:r>
      <w:r w:rsidR="00525F46">
        <w:rPr>
          <w:rFonts w:ascii="Arial" w:hAnsi="Arial" w:cs="Arial"/>
          <w:sz w:val="44"/>
          <w:szCs w:val="44"/>
          <w:lang w:val="ru-RU"/>
        </w:rPr>
        <w:tab/>
      </w:r>
    </w:p>
    <w:p w14:paraId="6899BEFC" w14:textId="139F020C" w:rsidR="009E6F01" w:rsidRPr="00A704F5" w:rsidRDefault="00000000" w:rsidP="00DD70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4"/>
          <w:szCs w:val="44"/>
          <w:lang w:val="ru-RU"/>
        </w:rPr>
      </w:pPr>
      <w:r>
        <w:rPr>
          <w:rFonts w:ascii="Arial" w:hAnsi="Arial" w:cs="Arial"/>
          <w:noProof/>
          <w:sz w:val="44"/>
          <w:szCs w:val="44"/>
          <w:lang w:eastAsia="zh-TW"/>
        </w:rPr>
        <w:pict w14:anchorId="6899BF09">
          <v:shape id="_x0000_s1036" type="#_x0000_t202" style="position:absolute;margin-left:511.95pt;margin-top:9.95pt;width:46.8pt;height:37.5pt;z-index:251672576;mso-width-relative:margin;mso-height-relative:margin" stroked="f">
            <v:textbox style="mso-next-textbox:#_x0000_s1036">
              <w:txbxContent>
                <w:p w14:paraId="6899BF15" w14:textId="77777777" w:rsidR="00416154" w:rsidRPr="00B877DF" w:rsidRDefault="00416154" w:rsidP="00416154">
                  <w:pPr>
                    <w:rPr>
                      <w:b/>
                      <w:color w:val="C00000"/>
                      <w:sz w:val="36"/>
                      <w:szCs w:val="36"/>
                    </w:rPr>
                  </w:pPr>
                  <w:r w:rsidRPr="00B877DF">
                    <w:rPr>
                      <w:b/>
                      <w:color w:val="C00000"/>
                      <w:sz w:val="36"/>
                      <w:szCs w:val="36"/>
                    </w:rPr>
                    <w:t>X2</w:t>
                  </w:r>
                </w:p>
                <w:p w14:paraId="6899BF16" w14:textId="77777777" w:rsidR="00416154" w:rsidRDefault="00416154"/>
              </w:txbxContent>
            </v:textbox>
          </v:shape>
        </w:pict>
      </w:r>
      <w:r>
        <w:rPr>
          <w:rFonts w:ascii="Arial" w:hAnsi="Arial" w:cs="Arial"/>
          <w:b/>
          <w:noProof/>
          <w:sz w:val="42"/>
          <w:szCs w:val="42"/>
        </w:rPr>
        <w:pict w14:anchorId="6899BF0A">
          <v:shape id="_x0000_s1030" type="#_x0000_t88" style="position:absolute;margin-left:504.8pt;margin-top:5.45pt;width:7.15pt;height:45.75pt;z-index:251662336"/>
        </w:pict>
      </w:r>
      <w:proofErr w:type="gramStart"/>
      <w:r w:rsidR="006857D7" w:rsidRPr="004029B5">
        <w:rPr>
          <w:rFonts w:ascii="Arial" w:hAnsi="Arial" w:cs="Arial"/>
          <w:b/>
          <w:sz w:val="44"/>
          <w:szCs w:val="44"/>
          <w:lang w:val="ru-RU"/>
        </w:rPr>
        <w:t>Я - святыня</w:t>
      </w:r>
      <w:proofErr w:type="gramEnd"/>
      <w:r w:rsidR="006857D7" w:rsidRPr="004029B5">
        <w:rPr>
          <w:rFonts w:ascii="Arial" w:hAnsi="Arial" w:cs="Arial"/>
          <w:b/>
          <w:sz w:val="44"/>
          <w:szCs w:val="44"/>
          <w:lang w:val="ru-RU"/>
        </w:rPr>
        <w:t xml:space="preserve"> Твоя, лишь с Тобой быть желаю, </w:t>
      </w:r>
      <w:r w:rsidR="00DD70AB" w:rsidRPr="00A704F5">
        <w:rPr>
          <w:rFonts w:ascii="Arial" w:hAnsi="Arial" w:cs="Arial"/>
          <w:b/>
          <w:sz w:val="44"/>
          <w:szCs w:val="44"/>
          <w:lang w:val="ru-RU"/>
        </w:rPr>
        <w:t xml:space="preserve"> </w:t>
      </w:r>
      <w:r w:rsidR="00DD70AB" w:rsidRPr="00A704F5">
        <w:rPr>
          <w:rFonts w:ascii="Arial" w:hAnsi="Arial" w:cs="Arial"/>
          <w:b/>
          <w:sz w:val="44"/>
          <w:szCs w:val="44"/>
          <w:lang w:val="ru-RU"/>
        </w:rPr>
        <w:br/>
      </w:r>
      <w:r w:rsidR="004029B5" w:rsidRPr="004029B5">
        <w:rPr>
          <w:rFonts w:ascii="Arial" w:hAnsi="Arial" w:cs="Arial"/>
          <w:b/>
          <w:sz w:val="44"/>
          <w:szCs w:val="44"/>
          <w:lang w:val="ru-RU"/>
        </w:rPr>
        <w:t>Раствориться в Тебе и с Тобой отдохнуть!</w:t>
      </w:r>
    </w:p>
    <w:sectPr w:rsidR="009E6F01" w:rsidRPr="00A704F5" w:rsidSect="00525F46">
      <w:footerReference w:type="default" r:id="rId6"/>
      <w:pgSz w:w="12240" w:h="15840"/>
      <w:pgMar w:top="288" w:right="432" w:bottom="720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311D" w14:textId="77777777" w:rsidR="00FB76F0" w:rsidRDefault="00FB76F0" w:rsidP="00525F46">
      <w:pPr>
        <w:spacing w:after="0" w:line="240" w:lineRule="auto"/>
      </w:pPr>
      <w:r>
        <w:separator/>
      </w:r>
    </w:p>
  </w:endnote>
  <w:endnote w:type="continuationSeparator" w:id="0">
    <w:p w14:paraId="03B10936" w14:textId="77777777" w:rsidR="00FB76F0" w:rsidRDefault="00FB76F0" w:rsidP="00525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1008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11809A" w14:textId="51C1E209" w:rsidR="00525F46" w:rsidRPr="00525F46" w:rsidRDefault="00525F46">
            <w:pPr>
              <w:pStyle w:val="Footer"/>
              <w:jc w:val="right"/>
              <w:rPr>
                <w:lang w:val="ru-RU"/>
              </w:rPr>
            </w:pPr>
            <w:r w:rsidRPr="00F27F35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>Всё возьми от меня</w:t>
            </w:r>
            <w:r w:rsidR="00F27F35" w:rsidRPr="00F27F35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>.</w:t>
            </w:r>
            <w:r w:rsidR="00F27F35" w:rsidRPr="00F27F3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rev</w:t>
            </w:r>
            <w:r w:rsidR="00F27F35" w:rsidRPr="00F27F35">
              <w:rPr>
                <w:rFonts w:ascii="Arial" w:hAnsi="Arial" w:cs="Arial"/>
                <w:bCs/>
                <w:i/>
                <w:iCs/>
                <w:sz w:val="20"/>
                <w:szCs w:val="20"/>
                <w:lang w:val="ru-RU"/>
              </w:rPr>
              <w:t xml:space="preserve"> 10.22.2025 </w:t>
            </w:r>
            <w:r w:rsidR="00F27F35" w:rsidRPr="00F27F3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AK</w:t>
            </w:r>
            <w:r w:rsidRPr="00F27F35">
              <w:rPr>
                <w:i/>
                <w:iCs/>
                <w:lang w:val="ru-RU"/>
              </w:rPr>
              <w:t xml:space="preserve">            </w:t>
            </w:r>
            <w:r w:rsidR="00F27F35" w:rsidRPr="00F27F35">
              <w:rPr>
                <w:lang w:val="ru-RU"/>
              </w:rPr>
              <w:t xml:space="preserve">                                                </w:t>
            </w:r>
            <w:r w:rsidRPr="00F27F35">
              <w:rPr>
                <w:lang w:val="ru-RU"/>
              </w:rPr>
              <w:t xml:space="preserve">                                                                         </w:t>
            </w:r>
            <w:r>
              <w:t>Page</w:t>
            </w:r>
            <w:r w:rsidRPr="00525F46"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525F46">
              <w:rPr>
                <w:b/>
                <w:bCs/>
                <w:lang w:val="ru-RU"/>
              </w:rPr>
              <w:instrText xml:space="preserve"> </w:instrText>
            </w:r>
            <w:r>
              <w:rPr>
                <w:b/>
                <w:bCs/>
              </w:rPr>
              <w:instrText>PAGE</w:instrText>
            </w:r>
            <w:r w:rsidRPr="00525F46">
              <w:rPr>
                <w:b/>
                <w:bCs/>
                <w:lang w:val="ru-RU"/>
              </w:rPr>
              <w:instrText xml:space="preserve">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525F46">
              <w:rPr>
                <w:b/>
                <w:bCs/>
                <w:noProof/>
                <w:lang w:val="ru-RU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Pr="00525F46">
              <w:rPr>
                <w:lang w:val="ru-RU"/>
              </w:rPr>
              <w:t xml:space="preserve"> </w:t>
            </w:r>
            <w:r>
              <w:t>of</w:t>
            </w:r>
            <w:r w:rsidRPr="00525F46">
              <w:rPr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Pr="00525F46">
              <w:rPr>
                <w:b/>
                <w:bCs/>
                <w:lang w:val="ru-RU"/>
              </w:rPr>
              <w:instrText xml:space="preserve"> </w:instrText>
            </w:r>
            <w:r>
              <w:rPr>
                <w:b/>
                <w:bCs/>
              </w:rPr>
              <w:instrText>NUMPAGES</w:instrText>
            </w:r>
            <w:r w:rsidRPr="00525F46">
              <w:rPr>
                <w:b/>
                <w:bCs/>
                <w:lang w:val="ru-RU"/>
              </w:rPr>
              <w:instrText xml:space="preserve">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Pr="00525F46">
              <w:rPr>
                <w:b/>
                <w:bCs/>
                <w:noProof/>
                <w:lang w:val="ru-RU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EA1C525" w14:textId="77777777" w:rsidR="00525F46" w:rsidRPr="00525F46" w:rsidRDefault="00525F46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163C" w14:textId="77777777" w:rsidR="00FB76F0" w:rsidRDefault="00FB76F0" w:rsidP="00525F46">
      <w:pPr>
        <w:spacing w:after="0" w:line="240" w:lineRule="auto"/>
      </w:pPr>
      <w:r>
        <w:separator/>
      </w:r>
    </w:p>
  </w:footnote>
  <w:footnote w:type="continuationSeparator" w:id="0">
    <w:p w14:paraId="2B645211" w14:textId="77777777" w:rsidR="00FB76F0" w:rsidRDefault="00FB76F0" w:rsidP="00525F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0AB"/>
    <w:rsid w:val="000176FF"/>
    <w:rsid w:val="00063EC4"/>
    <w:rsid w:val="000838CB"/>
    <w:rsid w:val="00102C95"/>
    <w:rsid w:val="001672AC"/>
    <w:rsid w:val="00181473"/>
    <w:rsid w:val="001D6455"/>
    <w:rsid w:val="0032076D"/>
    <w:rsid w:val="00334996"/>
    <w:rsid w:val="004029B5"/>
    <w:rsid w:val="00416154"/>
    <w:rsid w:val="00490FBA"/>
    <w:rsid w:val="00510666"/>
    <w:rsid w:val="00525F46"/>
    <w:rsid w:val="006857D7"/>
    <w:rsid w:val="006B0E77"/>
    <w:rsid w:val="006D458F"/>
    <w:rsid w:val="00716EE2"/>
    <w:rsid w:val="00786D4F"/>
    <w:rsid w:val="00811A58"/>
    <w:rsid w:val="008D61DC"/>
    <w:rsid w:val="008E73C1"/>
    <w:rsid w:val="00930A64"/>
    <w:rsid w:val="00957238"/>
    <w:rsid w:val="009E6F01"/>
    <w:rsid w:val="00A6154D"/>
    <w:rsid w:val="00A704F5"/>
    <w:rsid w:val="00A91AE5"/>
    <w:rsid w:val="00B139BB"/>
    <w:rsid w:val="00B44E89"/>
    <w:rsid w:val="00B877DF"/>
    <w:rsid w:val="00C15C6B"/>
    <w:rsid w:val="00C610B6"/>
    <w:rsid w:val="00C83A05"/>
    <w:rsid w:val="00CE1BFB"/>
    <w:rsid w:val="00D17374"/>
    <w:rsid w:val="00D92D2A"/>
    <w:rsid w:val="00DC5221"/>
    <w:rsid w:val="00DD70AB"/>
    <w:rsid w:val="00E63E39"/>
    <w:rsid w:val="00EF0F84"/>
    <w:rsid w:val="00F27F35"/>
    <w:rsid w:val="00FB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  <o:rules v:ext="edit">
        <o:r id="V:Rule1" type="callout" idref="#_x0000_s1044"/>
        <o:r id="V:Rule2" type="callout" idref="#_x0000_s1043"/>
      </o:rules>
    </o:shapelayout>
  </w:shapeDefaults>
  <w:decimalSymbol w:val="."/>
  <w:listSeparator w:val=","/>
  <w14:docId w14:val="6899BEE7"/>
  <w15:docId w15:val="{A1C29F65-1C3F-48D3-9D01-DB686BAA7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70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5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F46"/>
  </w:style>
  <w:style w:type="paragraph" w:styleId="Footer">
    <w:name w:val="footer"/>
    <w:basedOn w:val="Normal"/>
    <w:link w:val="FooterChar"/>
    <w:uiPriority w:val="99"/>
    <w:unhideWhenUsed/>
    <w:rsid w:val="00525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32</cp:revision>
  <cp:lastPrinted>2025-10-23T06:30:00Z</cp:lastPrinted>
  <dcterms:created xsi:type="dcterms:W3CDTF">2013-05-08T05:04:00Z</dcterms:created>
  <dcterms:modified xsi:type="dcterms:W3CDTF">2025-10-23T06:32:00Z</dcterms:modified>
</cp:coreProperties>
</file>